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F4E" w:rsidRPr="00C86C24" w:rsidRDefault="00767F4E" w:rsidP="00CF04D9">
      <w:pPr>
        <w:spacing w:after="0" w:line="360" w:lineRule="auto"/>
        <w:ind w:firstLine="567"/>
        <w:jc w:val="center"/>
        <w:rPr>
          <w:rFonts w:ascii="Monotype Corsiva" w:hAnsi="Monotype Corsiva" w:cs="Times New Roman"/>
          <w:b/>
          <w:sz w:val="40"/>
          <w:szCs w:val="40"/>
        </w:rPr>
      </w:pPr>
      <w:bookmarkStart w:id="0" w:name="_GoBack"/>
      <w:bookmarkEnd w:id="0"/>
      <w:r w:rsidRPr="00C86C24">
        <w:rPr>
          <w:rFonts w:ascii="Monotype Corsiva" w:hAnsi="Monotype Corsiva" w:cs="Times New Roman"/>
          <w:b/>
          <w:sz w:val="40"/>
          <w:szCs w:val="40"/>
        </w:rPr>
        <w:t>Советы родителям будущих первоклассников</w:t>
      </w:r>
    </w:p>
    <w:p w:rsidR="00C86C24" w:rsidRDefault="00C86C24" w:rsidP="00C86C2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-2257425</wp:posOffset>
            </wp:positionH>
            <wp:positionV relativeFrom="paragraph">
              <wp:posOffset>111760</wp:posOffset>
            </wp:positionV>
            <wp:extent cx="10674350" cy="7606665"/>
            <wp:effectExtent l="0" t="1543050" r="0" b="1518285"/>
            <wp:wrapNone/>
            <wp:docPr id="1" name="Рисунок 1" descr="E:\№1My_new_fons_next 100\6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№1My_new_fons_next 100\69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74350" cy="760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486">
        <w:rPr>
          <w:rFonts w:ascii="Times New Roman" w:hAnsi="Times New Roman" w:cs="Times New Roman"/>
          <w:b/>
          <w:sz w:val="24"/>
          <w:szCs w:val="24"/>
        </w:rPr>
        <w:t>Подготовила</w:t>
      </w:r>
    </w:p>
    <w:p w:rsidR="00457486" w:rsidRPr="00457486" w:rsidRDefault="00457486" w:rsidP="00C86C2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Бакланова Н. В.</w:t>
      </w:r>
    </w:p>
    <w:p w:rsidR="00457486" w:rsidRDefault="00457486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F4E" w:rsidRPr="00CF04D9" w:rsidRDefault="00767F4E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Рекомендации, которым необходимо следовать на этапе подготовки, чтобы не отбить у ребенка желание учиться. </w:t>
      </w:r>
    </w:p>
    <w:p w:rsidR="00767F4E" w:rsidRPr="00CF04D9" w:rsidRDefault="00767F4E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4D9">
        <w:rPr>
          <w:rFonts w:ascii="Times New Roman" w:hAnsi="Times New Roman" w:cs="Times New Roman"/>
          <w:i/>
          <w:sz w:val="24"/>
          <w:szCs w:val="24"/>
        </w:rPr>
        <w:t xml:space="preserve">Советы родителям: </w:t>
      </w:r>
    </w:p>
    <w:p w:rsidR="00767F4E" w:rsidRPr="00CF04D9" w:rsidRDefault="00767F4E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Не пропускайте трудности, возможные у ребенка на начальном этапе овладения учебными навыками. Если у будущего первоклассника, например, есть логопедические проблемы, постарайтесь справиться с ними до школы. </w:t>
      </w:r>
    </w:p>
    <w:p w:rsidR="00767F4E" w:rsidRPr="00CF04D9" w:rsidRDefault="00767F4E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Не заучивайте азбуку наизусть. Не читайте по пять раз одно и то же. Прочитывайте книги вместе с ребёнком (три книжечки за неделю - достаточно). </w:t>
      </w:r>
    </w:p>
    <w:p w:rsidR="00767F4E" w:rsidRPr="00CF04D9" w:rsidRDefault="00767F4E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Выпишите или покупайте детские журналы и разгадывайте ребусы, кроссворды, находите различия в картинках и сходство. Это позволит освоить сравнение в математике. Отгадывание ребусов даст целостность, тут как бы стыковка математики и русского языка. </w:t>
      </w:r>
    </w:p>
    <w:p w:rsidR="00767F4E" w:rsidRPr="00CF04D9" w:rsidRDefault="00767F4E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Приучайте детей к самообслуживанию: собрать портфель, завязать шнурки, одеть спортивный костюм, убрать за собой в столовой … и многое другое в школе придется делать самому, да еще в условиях ограниченного переменой времени. </w:t>
      </w:r>
    </w:p>
    <w:p w:rsidR="00767F4E" w:rsidRPr="00CF04D9" w:rsidRDefault="00767F4E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>Составьте вместе с будущим первоклассником распорядок дня, следите за его соблюдением</w:t>
      </w:r>
      <w:r w:rsidR="008E23BD">
        <w:rPr>
          <w:rFonts w:ascii="Times New Roman" w:hAnsi="Times New Roman" w:cs="Times New Roman"/>
          <w:sz w:val="24"/>
          <w:szCs w:val="24"/>
        </w:rPr>
        <w:t>.</w:t>
      </w:r>
      <w:r w:rsidRPr="00CF0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F4E" w:rsidRPr="00CF04D9" w:rsidRDefault="00767F4E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С поступлением в школу в жизни вашего ребенка появится человек более авторитетный, чем вы. Это учитель. Уважайте мнение ребенка о своем педагоге. </w:t>
      </w:r>
    </w:p>
    <w:p w:rsidR="00767F4E" w:rsidRPr="00CF04D9" w:rsidRDefault="00767F4E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Важно, чтобы ребенок не боялся ошибаться. Если у него что-то не получается, не ругайте. Иначе он будет бояться ошибаться, поверит в то, что ничего не может. Даже взрослому, когда он учиться чему-то новому, не всё сразу удаётся. Если заметили ошибку, обратите внимание ребенка на неё и предложите исправить. И обязательно хвалите. Хвалите за каждый даже крошечный успех. </w:t>
      </w:r>
    </w:p>
    <w:p w:rsidR="00767F4E" w:rsidRPr="00CF04D9" w:rsidRDefault="00767F4E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Не думайте за ребёнка. Помогая ребенку выполнять задание, не вмешивайтесь во все, что он делает. Иначе ребенок начнет думать, что он не способен справиться с заданием самостоятельно. Не думайте и не решайте за него, иначе он очень быстро поймет, что ему незачем заниматься, родители всё равно помогут всё решить. </w:t>
      </w:r>
    </w:p>
    <w:p w:rsidR="00767F4E" w:rsidRPr="00CF04D9" w:rsidRDefault="00767F4E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Не пропустите первые трудности. Обращайте внимание на любые трудности своего ребенка и по мере необходимости обращайтесь к специалистам. Если у ребенка есть проблемы со здоровьем, обязательно займитесь лечением, так как будущие учебные нагрузки могут существенно ухудшить состояние ребенка. Если вас что-то беспокоит в поведении, не </w:t>
      </w:r>
      <w:r w:rsidRPr="00CF04D9">
        <w:rPr>
          <w:rFonts w:ascii="Times New Roman" w:hAnsi="Times New Roman" w:cs="Times New Roman"/>
          <w:sz w:val="24"/>
          <w:szCs w:val="24"/>
        </w:rPr>
        <w:lastRenderedPageBreak/>
        <w:t xml:space="preserve">стесняйтесь, обращайтесь за помощью и советом к психологу. Если у ребенка проблемы с речью, посетите логопеда. </w:t>
      </w:r>
    </w:p>
    <w:p w:rsidR="00767F4E" w:rsidRPr="00CF04D9" w:rsidRDefault="00457486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-2233204</wp:posOffset>
            </wp:positionH>
            <wp:positionV relativeFrom="paragraph">
              <wp:posOffset>26125</wp:posOffset>
            </wp:positionV>
            <wp:extent cx="10678886" cy="7611564"/>
            <wp:effectExtent l="0" t="1543050" r="0" b="1513386"/>
            <wp:wrapNone/>
            <wp:docPr id="2" name="Рисунок 1" descr="E:\№1My_new_fons_next 100\6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№1My_new_fons_next 100\69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78886" cy="7611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F4E" w:rsidRPr="00CF04D9">
        <w:rPr>
          <w:rFonts w:ascii="Times New Roman" w:hAnsi="Times New Roman" w:cs="Times New Roman"/>
          <w:sz w:val="24"/>
          <w:szCs w:val="24"/>
        </w:rPr>
        <w:t xml:space="preserve">Устраивайте праздники. Обязательно устраивайте маленькие праздники. Повод для этого придумать совсем не сложно. Радуйтесь его успехам. Пусть у Вас и вашего ребенка будет хорошее настроение. </w:t>
      </w:r>
    </w:p>
    <w:p w:rsidR="00767F4E" w:rsidRPr="00CF04D9" w:rsidRDefault="00767F4E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Не так много времени осталось до начала нового учебного года. Волнуются родители будущих первоклассников: </w:t>
      </w:r>
      <w:r w:rsidR="00EE1DA9">
        <w:rPr>
          <w:rFonts w:ascii="Times New Roman" w:hAnsi="Times New Roman" w:cs="Times New Roman"/>
          <w:sz w:val="24"/>
          <w:szCs w:val="24"/>
        </w:rPr>
        <w:t>К</w:t>
      </w:r>
      <w:r w:rsidRPr="00CF04D9">
        <w:rPr>
          <w:rFonts w:ascii="Times New Roman" w:hAnsi="Times New Roman" w:cs="Times New Roman"/>
          <w:sz w:val="24"/>
          <w:szCs w:val="24"/>
        </w:rPr>
        <w:t>акую школу предпочесть</w:t>
      </w:r>
      <w:r w:rsidR="00EE1DA9">
        <w:rPr>
          <w:rFonts w:ascii="Times New Roman" w:hAnsi="Times New Roman" w:cs="Times New Roman"/>
          <w:sz w:val="24"/>
          <w:szCs w:val="24"/>
        </w:rPr>
        <w:t>?</w:t>
      </w:r>
      <w:r w:rsidRPr="00CF04D9">
        <w:rPr>
          <w:rFonts w:ascii="Times New Roman" w:hAnsi="Times New Roman" w:cs="Times New Roman"/>
          <w:sz w:val="24"/>
          <w:szCs w:val="24"/>
        </w:rPr>
        <w:t xml:space="preserve"> </w:t>
      </w:r>
      <w:r w:rsidR="00EE1DA9">
        <w:rPr>
          <w:rFonts w:ascii="Times New Roman" w:hAnsi="Times New Roman" w:cs="Times New Roman"/>
          <w:sz w:val="24"/>
          <w:szCs w:val="24"/>
        </w:rPr>
        <w:t>К</w:t>
      </w:r>
      <w:r w:rsidRPr="00CF04D9">
        <w:rPr>
          <w:rFonts w:ascii="Times New Roman" w:hAnsi="Times New Roman" w:cs="Times New Roman"/>
          <w:sz w:val="24"/>
          <w:szCs w:val="24"/>
        </w:rPr>
        <w:t xml:space="preserve">акую программу выбрать? Какой фасон портфеля или школьной формы лучше подойдёт любимому ребёнку? Эти волнения понятны, но носят они скорее формальный и, по существу, внешний характер. </w:t>
      </w:r>
    </w:p>
    <w:p w:rsidR="00767F4E" w:rsidRPr="00CF04D9" w:rsidRDefault="00767F4E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Мы хотим дать несколько практических советов, которые помогут родителям сделать обучение школьника комфортным и успешным. </w:t>
      </w:r>
    </w:p>
    <w:p w:rsidR="00767F4E" w:rsidRPr="00CF04D9" w:rsidRDefault="00767F4E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В апреле проводится собрание для родителей будущих первоклассников, на котором выступают директор школы, учителя, психолог. Родители знакомятся с Положением о порядке приёма в первые классы, Уставом школы задают много вопросов. Родители получают ответы на интересующие их вопросы: по поводу программ, подготовленности ребенка к школе, учета особенностей характера и здоровья ребенка, его работоспособности. </w:t>
      </w:r>
    </w:p>
    <w:p w:rsidR="00767F4E" w:rsidRPr="00CF04D9" w:rsidRDefault="00767F4E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Как показывает опыт, родители очень внимательно прислушиваются к советам педагогов. Постараемся сформулировать основные моменты, которые нам кажутся очень важными для родителей будущих первоклассников. </w:t>
      </w:r>
    </w:p>
    <w:p w:rsidR="00767F4E" w:rsidRPr="00CF04D9" w:rsidRDefault="00767F4E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1. Постарайтесь за лето упорядочить режим дня ребенка. Очень важен систематический полноценный сон, сбалансированный калорийный завтрак. Время, проведённое перед телевизором и компьютерной приставкой, нужно довести до минимума. Избыток </w:t>
      </w:r>
      <w:proofErr w:type="gramStart"/>
      <w:r w:rsidRPr="00CF04D9">
        <w:rPr>
          <w:rFonts w:ascii="Times New Roman" w:hAnsi="Times New Roman" w:cs="Times New Roman"/>
          <w:sz w:val="24"/>
          <w:szCs w:val="24"/>
        </w:rPr>
        <w:t>аудио-визуальной</w:t>
      </w:r>
      <w:proofErr w:type="gramEnd"/>
      <w:r w:rsidRPr="00CF04D9">
        <w:rPr>
          <w:rFonts w:ascii="Times New Roman" w:hAnsi="Times New Roman" w:cs="Times New Roman"/>
          <w:sz w:val="24"/>
          <w:szCs w:val="24"/>
        </w:rPr>
        <w:t xml:space="preserve"> информации вредит формированию у детей сосредоточения, необходимого для развития чтения и письма. Этот момент важен именно для младших школьников. Когда ребёнок овладеет автоматизированным навыком письма и чтения, вреда от просмотра телевизора и работы с компьютером не будет. Пока идет становление письма и чтения, лучше не создавать предпосылок специфических расстройств этих важных функций. </w:t>
      </w:r>
    </w:p>
    <w:p w:rsidR="00767F4E" w:rsidRPr="00CF04D9" w:rsidRDefault="00767F4E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2. Закаливающие процедуры в течение лета помогут ребенку сопротивляться инфекциям в учебном году. </w:t>
      </w:r>
    </w:p>
    <w:p w:rsidR="00767F4E" w:rsidRPr="00CF04D9" w:rsidRDefault="00767F4E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3. Постарайтесь до начала учебного года выявить и устранить логопедические проблемы ребёнка, если они есть. Для этого нужно получить консультацию у специалиста. Дефектные звуки не так безобидны. Они препятствуют автоматизированному навыку письма и чтения, мешают общению детей. Из-за дефекта речи дети </w:t>
      </w:r>
      <w:proofErr w:type="spellStart"/>
      <w:r w:rsidRPr="00CF04D9">
        <w:rPr>
          <w:rFonts w:ascii="Times New Roman" w:hAnsi="Times New Roman" w:cs="Times New Roman"/>
          <w:sz w:val="24"/>
          <w:szCs w:val="24"/>
        </w:rPr>
        <w:t>комплексуют</w:t>
      </w:r>
      <w:proofErr w:type="spellEnd"/>
      <w:r w:rsidRPr="00CF04D9">
        <w:rPr>
          <w:rFonts w:ascii="Times New Roman" w:hAnsi="Times New Roman" w:cs="Times New Roman"/>
          <w:sz w:val="24"/>
          <w:szCs w:val="24"/>
        </w:rPr>
        <w:t xml:space="preserve">, менее активны на уроке. </w:t>
      </w:r>
    </w:p>
    <w:p w:rsidR="00767F4E" w:rsidRPr="00CF04D9" w:rsidRDefault="00767F4E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lastRenderedPageBreak/>
        <w:t xml:space="preserve">4. Постарайтесь больше разгадывать с ребёнком ребусов, кроссвордов, играть в игры с буквами и цифрами, привить ребенку любовь к времяпрепровождению с книгой. </w:t>
      </w:r>
    </w:p>
    <w:p w:rsidR="00767F4E" w:rsidRPr="00CF04D9" w:rsidRDefault="008E23BD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-2290473</wp:posOffset>
            </wp:positionH>
            <wp:positionV relativeFrom="paragraph">
              <wp:posOffset>298008</wp:posOffset>
            </wp:positionV>
            <wp:extent cx="10674626" cy="7622623"/>
            <wp:effectExtent l="0" t="1524000" r="0" b="1502327"/>
            <wp:wrapNone/>
            <wp:docPr id="3" name="Рисунок 1" descr="E:\№1My_new_fons_next 100\6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№1My_new_fons_next 100\69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74626" cy="762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F4E" w:rsidRPr="00CF04D9">
        <w:rPr>
          <w:rFonts w:ascii="Times New Roman" w:hAnsi="Times New Roman" w:cs="Times New Roman"/>
          <w:sz w:val="24"/>
          <w:szCs w:val="24"/>
        </w:rPr>
        <w:t xml:space="preserve">5. Если ребенок часто простужается, держите под контролем его состояние слуха. Часто болеющим детям рекомендуется периодически делать аудиограммы (аппаратные измерения слуха), чтобы вовремя скорректировать незаметно наступившее снижение слуха, даже частичное. </w:t>
      </w:r>
    </w:p>
    <w:p w:rsidR="00767F4E" w:rsidRPr="00CF04D9" w:rsidRDefault="00767F4E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6. Постарайтесь, чтобы телевизор не работал дома постоянно, в качестве звукового фона. Дети, привыкшие к постоянному звуковому фону, с трудом концентрируют слуховое внимание на уроке. </w:t>
      </w:r>
    </w:p>
    <w:p w:rsidR="00767F4E" w:rsidRPr="00CF04D9" w:rsidRDefault="00767F4E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7. Если ребенок увлекся любимой настольной игрой, не прерывайте его. Когда интересно, мы не замечаем времени, а физиологическая способность усидеть на месте хотя бы 20-30 минут сформирована не у всех дошкольников. Пусть ребенок тренируется заниматься за столом подольше. </w:t>
      </w:r>
    </w:p>
    <w:p w:rsidR="00767F4E" w:rsidRPr="00CF04D9" w:rsidRDefault="00767F4E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8. Не перегружайте ребенка кружками, секциями, чрезмерно ранним обучением иностранному языку. Всему свое время! Задача первоклассника – адаптироваться к школе, усвоить программу 1 класса. Она сбалансирована и соответствует возрасту первоклассника. Любая перегрузка может повредить нормальному обучению, истощить неокрепшую нервную систему ребенка. </w:t>
      </w:r>
    </w:p>
    <w:p w:rsidR="00767F4E" w:rsidRPr="00CF04D9" w:rsidRDefault="00767F4E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9. Усвоить социальные роли ученика и учителя помогут сюжетно- ролевые игры. Играйте чаще с ребенком в «Больницу», «Школу», «Детский сад» и т.п. Умение «примерять» на себя чужие роли поможет ребенку стать активным участником учебной деятельности на уроке, внимательно слушать себя, учителя, одноклассника, поможет выработке необходимых для учёбы качеств, осознать свою роль в процессе учебы. Готовность ребёнка к школе определяется не суммой знаний, имеющихся у него на момент поступления в 1 класс, а психологической способностью быть учеником, уметь выполнять задания взрослого (и родителя, и учителя) без лишних напоминаний. </w:t>
      </w:r>
    </w:p>
    <w:p w:rsidR="00767F4E" w:rsidRPr="00CF04D9" w:rsidRDefault="00767F4E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10. Чтобы преодолеть импульсивность детей, присущую дошкольному возрасту, постарайтесь при общении с ребенком приучить его реагировать на вопросы не сразу, а спустя какое-то время. Возможна такая формулировка: «Не спеши ответить, подумай». Опыт показывает, что дети отвечают на уроке лучше, если не торопятся. Многие учителя полгода тратят на то, чтобы сформировать у первоклассников привычку отвечать, подумав, без лишней спешки. В детских садах воспитатели часто проводят игру «Вопрос-ответ», в которой отвечать на вопрос можно спустя определенное время (20-30 сек. или больше), первое время по сигналу (зажигается лампочка, или звучит звуковой сигнал – свисток, </w:t>
      </w:r>
      <w:r w:rsidRPr="00CF04D9">
        <w:rPr>
          <w:rFonts w:ascii="Times New Roman" w:hAnsi="Times New Roman" w:cs="Times New Roman"/>
          <w:sz w:val="24"/>
          <w:szCs w:val="24"/>
        </w:rPr>
        <w:lastRenderedPageBreak/>
        <w:t xml:space="preserve">колокольчик). Эту игру можно взять на вооружение и родителям, особенно если дети до школы не посещали детский сад, и у них нет опыта работы в групповом учебном занятии. </w:t>
      </w:r>
    </w:p>
    <w:p w:rsidR="00767F4E" w:rsidRPr="00CF04D9" w:rsidRDefault="008E23BD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-2270595</wp:posOffset>
            </wp:positionH>
            <wp:positionV relativeFrom="paragraph">
              <wp:posOffset>258253</wp:posOffset>
            </wp:positionV>
            <wp:extent cx="10674626" cy="7622622"/>
            <wp:effectExtent l="0" t="1524000" r="0" b="1502328"/>
            <wp:wrapNone/>
            <wp:docPr id="4" name="Рисунок 1" descr="E:\№1My_new_fons_next 100\6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№1My_new_fons_next 100\69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74626" cy="762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F4E" w:rsidRPr="00CF04D9">
        <w:rPr>
          <w:rFonts w:ascii="Times New Roman" w:hAnsi="Times New Roman" w:cs="Times New Roman"/>
          <w:sz w:val="24"/>
          <w:szCs w:val="24"/>
        </w:rPr>
        <w:t>11. Развитая мелкая моторика руки – необходимое условие для успешного овладения письмом. Все виды деятельности ведущей руки (шнуровка, рисовани</w:t>
      </w:r>
      <w:r w:rsidR="00CF04D9" w:rsidRPr="00CF04D9">
        <w:rPr>
          <w:rFonts w:ascii="Times New Roman" w:hAnsi="Times New Roman" w:cs="Times New Roman"/>
          <w:sz w:val="24"/>
          <w:szCs w:val="24"/>
        </w:rPr>
        <w:t xml:space="preserve">е, лепка, работа с мозаикой, </w:t>
      </w:r>
      <w:proofErr w:type="spellStart"/>
      <w:r w:rsidR="00CF04D9" w:rsidRPr="00CF04D9">
        <w:rPr>
          <w:rFonts w:ascii="Times New Roman" w:hAnsi="Times New Roman" w:cs="Times New Roman"/>
          <w:sz w:val="24"/>
          <w:szCs w:val="24"/>
        </w:rPr>
        <w:t>па</w:t>
      </w:r>
      <w:r w:rsidR="00767F4E" w:rsidRPr="00CF04D9">
        <w:rPr>
          <w:rFonts w:ascii="Times New Roman" w:hAnsi="Times New Roman" w:cs="Times New Roman"/>
          <w:sz w:val="24"/>
          <w:szCs w:val="24"/>
        </w:rPr>
        <w:t>злами</w:t>
      </w:r>
      <w:proofErr w:type="spellEnd"/>
      <w:r w:rsidR="00767F4E" w:rsidRPr="00CF04D9">
        <w:rPr>
          <w:rFonts w:ascii="Times New Roman" w:hAnsi="Times New Roman" w:cs="Times New Roman"/>
          <w:sz w:val="24"/>
          <w:szCs w:val="24"/>
        </w:rPr>
        <w:t>, игрой «</w:t>
      </w:r>
      <w:proofErr w:type="spellStart"/>
      <w:r w:rsidR="00767F4E" w:rsidRPr="00CF04D9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767F4E" w:rsidRPr="00CF04D9">
        <w:rPr>
          <w:rFonts w:ascii="Times New Roman" w:hAnsi="Times New Roman" w:cs="Times New Roman"/>
          <w:sz w:val="24"/>
          <w:szCs w:val="24"/>
        </w:rPr>
        <w:t xml:space="preserve">», бытовые манипуляции на развитие мелкой моторики) полезны не только для формирования красивого каллиграфического почерка и беглого письма. Они также важны для формирования связной речи и мышления, так как речевые центры в коре головного мозга располагаются очень близко от центров, отвечающих за движения ведущей руки ребенка. </w:t>
      </w:r>
    </w:p>
    <w:p w:rsidR="00767F4E" w:rsidRPr="00CF04D9" w:rsidRDefault="00767F4E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Дорогие родители! Помните, что легче предупредить сложности формирования письменной речи первоклассника, чем исправлять эти нарушения. Будьте внимательны к своим детям, прислушивайтесь к советам педагогов. </w:t>
      </w:r>
    </w:p>
    <w:p w:rsidR="00767F4E" w:rsidRPr="00BA5E2F" w:rsidRDefault="00767F4E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Желаем Вам и Вашим детям успехов в новом учебном году! </w:t>
      </w:r>
    </w:p>
    <w:p w:rsidR="00767F4E" w:rsidRPr="00BA5E2F" w:rsidRDefault="00767F4E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7F4E" w:rsidRPr="00CF04D9" w:rsidRDefault="00767F4E" w:rsidP="00EE1DA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4D9">
        <w:rPr>
          <w:rFonts w:ascii="Times New Roman" w:hAnsi="Times New Roman" w:cs="Times New Roman"/>
          <w:b/>
          <w:bCs/>
          <w:sz w:val="24"/>
          <w:szCs w:val="24"/>
        </w:rPr>
        <w:t>Что ребенок знает о школе?</w:t>
      </w:r>
    </w:p>
    <w:p w:rsidR="00CF04D9" w:rsidRPr="00BA5E2F" w:rsidRDefault="00767F4E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Определите, что знает о школе ваш </w:t>
      </w:r>
      <w:r w:rsidR="00F37629">
        <w:rPr>
          <w:rFonts w:ascii="Times New Roman" w:hAnsi="Times New Roman" w:cs="Times New Roman"/>
          <w:sz w:val="24"/>
          <w:szCs w:val="24"/>
        </w:rPr>
        <w:t>ребенок</w:t>
      </w:r>
      <w:r w:rsidRPr="00CF04D9">
        <w:rPr>
          <w:rFonts w:ascii="Times New Roman" w:hAnsi="Times New Roman" w:cs="Times New Roman"/>
          <w:sz w:val="24"/>
          <w:szCs w:val="24"/>
        </w:rPr>
        <w:t xml:space="preserve">. Ведь уже первого сентября возникнет много вопросов и сложных ситуаций. Для Вас эти детские тревоги покажутся пустяками, а для него – труднейшими задачами. Будьте предусмотрительны и помогите ребенку заранее, уже сейчас найти выход из будущих затруднительных положений. </w:t>
      </w:r>
    </w:p>
    <w:p w:rsidR="00767F4E" w:rsidRPr="00CF04D9" w:rsidRDefault="00767F4E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04D9">
        <w:rPr>
          <w:rFonts w:ascii="Times New Roman" w:hAnsi="Times New Roman" w:cs="Times New Roman"/>
          <w:b/>
          <w:bCs/>
          <w:i/>
          <w:sz w:val="24"/>
          <w:szCs w:val="24"/>
        </w:rPr>
        <w:t>Спросите ребенка:</w:t>
      </w:r>
    </w:p>
    <w:p w:rsidR="00767F4E" w:rsidRPr="00CF04D9" w:rsidRDefault="00767F4E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1. Как обращаются к учительнице? </w:t>
      </w:r>
    </w:p>
    <w:p w:rsidR="00767F4E" w:rsidRPr="00CF04D9" w:rsidRDefault="00767F4E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2. Как привлечь к себе внимание, если нужно о чем-то спросить? </w:t>
      </w:r>
    </w:p>
    <w:p w:rsidR="00767F4E" w:rsidRPr="00CF04D9" w:rsidRDefault="00767F4E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3. Что сказать, если нужно выйти в туалет? </w:t>
      </w:r>
    </w:p>
    <w:p w:rsidR="00767F4E" w:rsidRPr="00CF04D9" w:rsidRDefault="00767F4E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4. Что такое урок? </w:t>
      </w:r>
    </w:p>
    <w:p w:rsidR="00767F4E" w:rsidRPr="00CF04D9" w:rsidRDefault="00767F4E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5. Как узнают, что время начинать урок? </w:t>
      </w:r>
    </w:p>
    <w:p w:rsidR="00767F4E" w:rsidRPr="00CF04D9" w:rsidRDefault="00767F4E" w:rsidP="00382A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6. Что такое перемена? </w:t>
      </w:r>
    </w:p>
    <w:p w:rsidR="00767F4E" w:rsidRPr="00BA5E2F" w:rsidRDefault="00767F4E" w:rsidP="00382A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>7. Для чего нужна перемена?</w:t>
      </w:r>
    </w:p>
    <w:p w:rsidR="00CF04D9" w:rsidRPr="00CF04D9" w:rsidRDefault="00CF04D9" w:rsidP="00382AA1">
      <w:pPr>
        <w:pStyle w:val="Default"/>
        <w:spacing w:line="360" w:lineRule="auto"/>
        <w:ind w:firstLine="567"/>
        <w:jc w:val="both"/>
      </w:pPr>
      <w:r w:rsidRPr="00CF04D9">
        <w:t xml:space="preserve">8. Как называется стол, за которым дети пишут? </w:t>
      </w:r>
    </w:p>
    <w:p w:rsidR="00CF04D9" w:rsidRPr="00CF04D9" w:rsidRDefault="00CF04D9" w:rsidP="00382AA1">
      <w:pPr>
        <w:pStyle w:val="Default"/>
        <w:spacing w:line="360" w:lineRule="auto"/>
        <w:ind w:firstLine="567"/>
        <w:jc w:val="both"/>
      </w:pPr>
      <w:r w:rsidRPr="00CF04D9">
        <w:t xml:space="preserve">9. На чем пишет учитель, когда объясняет задание? </w:t>
      </w:r>
    </w:p>
    <w:p w:rsidR="00CF04D9" w:rsidRPr="00CF04D9" w:rsidRDefault="00CF04D9" w:rsidP="00382AA1">
      <w:pPr>
        <w:pStyle w:val="Default"/>
        <w:spacing w:line="360" w:lineRule="auto"/>
        <w:ind w:firstLine="567"/>
        <w:jc w:val="both"/>
      </w:pPr>
      <w:r w:rsidRPr="00CF04D9">
        <w:t xml:space="preserve">10. Что такое отметка? </w:t>
      </w:r>
    </w:p>
    <w:p w:rsidR="00CF04D9" w:rsidRPr="00CF04D9" w:rsidRDefault="00CF04D9" w:rsidP="00382AA1">
      <w:pPr>
        <w:pStyle w:val="Default"/>
        <w:spacing w:line="360" w:lineRule="auto"/>
        <w:ind w:firstLine="567"/>
        <w:jc w:val="both"/>
      </w:pPr>
      <w:r w:rsidRPr="00CF04D9">
        <w:t xml:space="preserve">11. </w:t>
      </w:r>
      <w:r w:rsidR="004E3D2D">
        <w:t>К</w:t>
      </w:r>
      <w:r w:rsidRPr="00CF04D9">
        <w:t xml:space="preserve">акие отметки хорошие, а какие плохие? </w:t>
      </w:r>
    </w:p>
    <w:p w:rsidR="00CF04D9" w:rsidRPr="00CF04D9" w:rsidRDefault="00CF04D9" w:rsidP="00382AA1">
      <w:pPr>
        <w:pStyle w:val="Default"/>
        <w:spacing w:line="360" w:lineRule="auto"/>
        <w:ind w:firstLine="567"/>
        <w:jc w:val="both"/>
      </w:pPr>
      <w:r w:rsidRPr="00CF04D9">
        <w:t xml:space="preserve">12. Что такое школьный дневник? </w:t>
      </w:r>
    </w:p>
    <w:p w:rsidR="00CF04D9" w:rsidRPr="00CF04D9" w:rsidRDefault="00CF04D9" w:rsidP="00382AA1">
      <w:pPr>
        <w:pStyle w:val="Default"/>
        <w:spacing w:line="360" w:lineRule="auto"/>
        <w:ind w:firstLine="567"/>
        <w:jc w:val="both"/>
      </w:pPr>
      <w:r w:rsidRPr="00CF04D9">
        <w:t xml:space="preserve">13. В классе учатся дети одного возраста или разного? </w:t>
      </w:r>
    </w:p>
    <w:p w:rsidR="00CF04D9" w:rsidRPr="00CF04D9" w:rsidRDefault="00CF04D9" w:rsidP="00382AA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F04D9">
        <w:rPr>
          <w:rFonts w:ascii="Times New Roman" w:hAnsi="Times New Roman" w:cs="Times New Roman"/>
          <w:sz w:val="24"/>
          <w:szCs w:val="24"/>
        </w:rPr>
        <w:t>14. Что такое каникулы?</w:t>
      </w:r>
    </w:p>
    <w:p w:rsidR="00767F4E" w:rsidRPr="00CF04D9" w:rsidRDefault="00767F4E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04D9">
        <w:rPr>
          <w:rFonts w:ascii="Times New Roman" w:hAnsi="Times New Roman" w:cs="Times New Roman"/>
          <w:b/>
          <w:i/>
          <w:sz w:val="24"/>
          <w:szCs w:val="24"/>
        </w:rPr>
        <w:t>Сравните его ответы с правильными:</w:t>
      </w:r>
    </w:p>
    <w:p w:rsidR="00767F4E" w:rsidRPr="00CF04D9" w:rsidRDefault="00767F4E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lastRenderedPageBreak/>
        <w:t xml:space="preserve">1. По имени-отчеству и на «вы». </w:t>
      </w:r>
    </w:p>
    <w:p w:rsidR="00767F4E" w:rsidRPr="00CF04D9" w:rsidRDefault="00767F4E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2. Молча поднять руку так, чтобы её было видно. </w:t>
      </w:r>
    </w:p>
    <w:p w:rsidR="00767F4E" w:rsidRPr="00CF04D9" w:rsidRDefault="00767F4E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3. Поднять руку и сказать: «Извините, можно выйти?» </w:t>
      </w:r>
    </w:p>
    <w:p w:rsidR="00767F4E" w:rsidRPr="00CF04D9" w:rsidRDefault="004F65FB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-2279650</wp:posOffset>
            </wp:positionH>
            <wp:positionV relativeFrom="paragraph">
              <wp:posOffset>68580</wp:posOffset>
            </wp:positionV>
            <wp:extent cx="10649585" cy="7616825"/>
            <wp:effectExtent l="0" t="1524000" r="0" b="1489075"/>
            <wp:wrapNone/>
            <wp:docPr id="6" name="Рисунок 1" descr="E:\№1My_new_fons_next 100\6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№1My_new_fons_next 100\69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49585" cy="761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F4E" w:rsidRPr="00CF04D9">
        <w:rPr>
          <w:rFonts w:ascii="Times New Roman" w:hAnsi="Times New Roman" w:cs="Times New Roman"/>
          <w:sz w:val="24"/>
          <w:szCs w:val="24"/>
        </w:rPr>
        <w:t xml:space="preserve">4. Это то время, в течение которого дети учатся чему-либо новому: слушают объяснения учителя и ответы учеников, делают упражнения и не ходят по классу. </w:t>
      </w:r>
    </w:p>
    <w:p w:rsidR="00767F4E" w:rsidRPr="00CF04D9" w:rsidRDefault="00767F4E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5. Звенит звонок, коридоры пустеют, дети идут в классы. </w:t>
      </w:r>
    </w:p>
    <w:p w:rsidR="00767F4E" w:rsidRPr="00CF04D9" w:rsidRDefault="00767F4E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6. Перемена – это перерыв между уроками. </w:t>
      </w:r>
    </w:p>
    <w:p w:rsidR="002842B5" w:rsidRPr="00CF04D9" w:rsidRDefault="00767F4E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>7. Перемена нужна для того,</w:t>
      </w:r>
      <w:r w:rsidR="002842B5" w:rsidRPr="00CF04D9">
        <w:rPr>
          <w:rFonts w:ascii="Times New Roman" w:hAnsi="Times New Roman" w:cs="Times New Roman"/>
          <w:sz w:val="24"/>
          <w:szCs w:val="24"/>
        </w:rPr>
        <w:t xml:space="preserve"> чтобы дети могли выйти из класса, отдохнуть, поиграть, позавтракать. </w:t>
      </w:r>
    </w:p>
    <w:p w:rsidR="002842B5" w:rsidRPr="00CF04D9" w:rsidRDefault="002842B5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8. Парта. </w:t>
      </w:r>
    </w:p>
    <w:p w:rsidR="002842B5" w:rsidRPr="00CF04D9" w:rsidRDefault="002842B5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9. Учитель пишет на доске мелом. </w:t>
      </w:r>
    </w:p>
    <w:p w:rsidR="002842B5" w:rsidRPr="00CF04D9" w:rsidRDefault="002842B5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10. Отметка – это цифра, которой оценивают успехи: правильно или неправильно, хорошо или плохо ученик выполнил задание. </w:t>
      </w:r>
    </w:p>
    <w:p w:rsidR="002842B5" w:rsidRPr="00CF04D9" w:rsidRDefault="002842B5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11. 1(единица) – хуже не бывает, 2(двойка) – плохо, 3(тройка) – посредственно, удовлетворительно, не очень хорошо, 4(хорошо) – хорошо, 5(пять) – отлично. </w:t>
      </w:r>
    </w:p>
    <w:p w:rsidR="002842B5" w:rsidRPr="00CF04D9" w:rsidRDefault="002842B5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12. Дневник – это такая тетрадка, куда вписывается расписание уроков, дети записывают домашнее задание, а учитель выставляет отметки. </w:t>
      </w:r>
    </w:p>
    <w:p w:rsidR="002842B5" w:rsidRPr="00CF04D9" w:rsidRDefault="002842B5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13. В одном классе учатся обычно дети одного возраста, одного года рождения. </w:t>
      </w:r>
    </w:p>
    <w:p w:rsidR="002842B5" w:rsidRPr="00CF04D9" w:rsidRDefault="002842B5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14. Каникулы – это перерыв в учении несколько дней, а также на все лето; после летних каникул дети идут в следующий класс. </w:t>
      </w:r>
    </w:p>
    <w:p w:rsidR="002842B5" w:rsidRPr="00CF04D9" w:rsidRDefault="002842B5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04D9">
        <w:rPr>
          <w:rFonts w:ascii="Times New Roman" w:hAnsi="Times New Roman" w:cs="Times New Roman"/>
          <w:b/>
          <w:i/>
          <w:sz w:val="24"/>
          <w:szCs w:val="24"/>
        </w:rPr>
        <w:t xml:space="preserve">Посчитайте правильные ответы </w:t>
      </w:r>
    </w:p>
    <w:p w:rsidR="002842B5" w:rsidRPr="00CF04D9" w:rsidRDefault="002842B5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11-14 ответов: в школьных правилах для него не будет неожиданностей. </w:t>
      </w:r>
    </w:p>
    <w:p w:rsidR="002842B5" w:rsidRPr="00CF04D9" w:rsidRDefault="002842B5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7-10 ответов: неплохо, но можно поговорить или почитать о школе. </w:t>
      </w:r>
    </w:p>
    <w:p w:rsidR="002842B5" w:rsidRPr="00CF04D9" w:rsidRDefault="002842B5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4-6 ответов: необходимо подробнее поговорить о школьных правилах и вернуться к игре. </w:t>
      </w:r>
    </w:p>
    <w:p w:rsidR="002842B5" w:rsidRPr="00CF04D9" w:rsidRDefault="002842B5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1-3 ответа: а ходили ли Вы сами в школу </w:t>
      </w:r>
    </w:p>
    <w:p w:rsidR="002842B5" w:rsidRPr="00CF04D9" w:rsidRDefault="002842B5" w:rsidP="00CF04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b/>
          <w:bCs/>
          <w:sz w:val="24"/>
          <w:szCs w:val="24"/>
        </w:rPr>
        <w:t>Готов ли родитель к школе?</w:t>
      </w:r>
    </w:p>
    <w:p w:rsidR="002842B5" w:rsidRPr="00CF04D9" w:rsidRDefault="002842B5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Выберете наиболее близкий Вам вариант утверждения. </w:t>
      </w:r>
    </w:p>
    <w:p w:rsidR="002842B5" w:rsidRPr="00CF04D9" w:rsidRDefault="002842B5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4D9">
        <w:rPr>
          <w:rFonts w:ascii="Times New Roman" w:hAnsi="Times New Roman" w:cs="Times New Roman"/>
          <w:i/>
          <w:sz w:val="24"/>
          <w:szCs w:val="24"/>
        </w:rPr>
        <w:t xml:space="preserve">Положительно или отрицательно </w:t>
      </w:r>
    </w:p>
    <w:p w:rsidR="002842B5" w:rsidRPr="00CF04D9" w:rsidRDefault="002842B5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1. Часто ли вы с ребенком опаздываете (в театр, в гости, на занятия, в детский </w:t>
      </w:r>
      <w:r w:rsidR="004E3D2D">
        <w:rPr>
          <w:rFonts w:ascii="Times New Roman" w:hAnsi="Times New Roman" w:cs="Times New Roman"/>
          <w:sz w:val="24"/>
          <w:szCs w:val="24"/>
        </w:rPr>
        <w:t>с</w:t>
      </w:r>
      <w:r w:rsidRPr="00CF04D9">
        <w:rPr>
          <w:rFonts w:ascii="Times New Roman" w:hAnsi="Times New Roman" w:cs="Times New Roman"/>
          <w:sz w:val="24"/>
          <w:szCs w:val="24"/>
        </w:rPr>
        <w:t xml:space="preserve">ад)? </w:t>
      </w:r>
    </w:p>
    <w:p w:rsidR="002842B5" w:rsidRPr="00CF04D9" w:rsidRDefault="002842B5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2. Есть ли у ребенка в доме своё рабочее место? </w:t>
      </w:r>
    </w:p>
    <w:p w:rsidR="002842B5" w:rsidRPr="00CF04D9" w:rsidRDefault="002842B5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3. Считаете ли Вы большим минусом для развития первоклассника отсутствие в доме компьютера? </w:t>
      </w:r>
    </w:p>
    <w:p w:rsidR="002842B5" w:rsidRPr="00CF04D9" w:rsidRDefault="002842B5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4. Является ли хорошая книга прекрасным подарком для начинающего школьника? </w:t>
      </w:r>
    </w:p>
    <w:p w:rsidR="002842B5" w:rsidRPr="00CF04D9" w:rsidRDefault="002842B5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lastRenderedPageBreak/>
        <w:t xml:space="preserve">5. Затруднительно ли для Вас оказывать помощь Вашему ребенку при выполнении им домашних заданий? </w:t>
      </w:r>
    </w:p>
    <w:p w:rsidR="002842B5" w:rsidRPr="00CF04D9" w:rsidRDefault="002842B5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6. Следите ли Вы за тем, чтобы на рабочем месте ребенка всегда были хорошо заточенные карандаши, фломастеры, краски, бумага для рисования и т.д.? </w:t>
      </w:r>
    </w:p>
    <w:p w:rsidR="002842B5" w:rsidRPr="00CF04D9" w:rsidRDefault="002842B5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7. Всегда ли ребенок рассказывает Вам о своих успехах и проблемах? </w:t>
      </w:r>
    </w:p>
    <w:p w:rsidR="002842B5" w:rsidRPr="00CF04D9" w:rsidRDefault="002842B5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8. Есть ли у ребенка постоянные обязанности по дому? </w:t>
      </w:r>
    </w:p>
    <w:p w:rsidR="002842B5" w:rsidRPr="00CF04D9" w:rsidRDefault="002842B5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9. Делится ли ребенок с Вами тем, что его волнует, по собственной инициативе или только после того, как Вы его спросите об этом? </w:t>
      </w:r>
    </w:p>
    <w:p w:rsidR="002842B5" w:rsidRPr="00CF04D9" w:rsidRDefault="002842B5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10. Купили ли Вы (или только собираетесь купить) будущему первокласснику портфель? Считаетесь ли Вы при выборе покупки с его мнением? </w:t>
      </w:r>
    </w:p>
    <w:p w:rsidR="002842B5" w:rsidRPr="00BA5E2F" w:rsidRDefault="002842B5" w:rsidP="00CF04D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04D9">
        <w:rPr>
          <w:rFonts w:ascii="Times New Roman" w:hAnsi="Times New Roman" w:cs="Times New Roman"/>
          <w:b/>
          <w:bCs/>
          <w:i/>
          <w:sz w:val="24"/>
          <w:szCs w:val="24"/>
        </w:rPr>
        <w:t>Оценка результатов опроса</w:t>
      </w:r>
      <w:r w:rsidR="00CF04D9" w:rsidRPr="00BA5E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2842B5" w:rsidRPr="00CF04D9" w:rsidRDefault="002842B5" w:rsidP="00CF04D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04D9">
        <w:rPr>
          <w:rFonts w:ascii="Times New Roman" w:hAnsi="Times New Roman" w:cs="Times New Roman"/>
          <w:b/>
          <w:bCs/>
          <w:i/>
          <w:sz w:val="24"/>
          <w:szCs w:val="24"/>
        </w:rPr>
        <w:t>(максимальное количество положительных ответов)</w:t>
      </w:r>
    </w:p>
    <w:p w:rsidR="002842B5" w:rsidRPr="00CF04D9" w:rsidRDefault="004F65FB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-2263140</wp:posOffset>
            </wp:positionH>
            <wp:positionV relativeFrom="paragraph">
              <wp:posOffset>-2651760</wp:posOffset>
            </wp:positionV>
            <wp:extent cx="10668000" cy="7616190"/>
            <wp:effectExtent l="0" t="1524000" r="0" b="1508760"/>
            <wp:wrapNone/>
            <wp:docPr id="8" name="Рисунок 1" descr="E:\№1My_new_fons_next 100\6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№1My_new_fons_next 100\69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71175" cy="761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E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-2266315</wp:posOffset>
            </wp:positionH>
            <wp:positionV relativeFrom="paragraph">
              <wp:posOffset>306705</wp:posOffset>
            </wp:positionV>
            <wp:extent cx="10671175" cy="7616190"/>
            <wp:effectExtent l="0" t="1524000" r="0" b="1508760"/>
            <wp:wrapNone/>
            <wp:docPr id="7" name="Рисунок 1" descr="E:\№1My_new_fons_next 100\6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№1My_new_fons_next 100\69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71175" cy="761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2B5" w:rsidRPr="00CF04D9">
        <w:rPr>
          <w:rFonts w:ascii="Times New Roman" w:hAnsi="Times New Roman" w:cs="Times New Roman"/>
          <w:sz w:val="24"/>
          <w:szCs w:val="24"/>
        </w:rPr>
        <w:t xml:space="preserve">На вопросы №1,2,5,7,9,10. Вы склонны преувеличивать роль учебных учреждений в вопросах обучения и воспитания Вашего ребенка. Поэтому семья оказалась недостаточно готова к поступлению ребенка в школу. У ребенка, скорее всего, возникнут затруднения в первые месяцы обучения, что связано с недостаточно развитым чувством ответственности, отсутствием навыков систематического труда. Понятие порядка для Вашего ребенка мало что значит, а это серьезный повод для недовольства учителя и, следовательно, переживаний первоклассника. Положение усугубляется тем, что ему будет трудно понять истинную причину своих неприятностей. И вряд ли Вы сможете ему помочь, так как он не привык делиться с Вами своими трудностями. </w:t>
      </w:r>
    </w:p>
    <w:p w:rsidR="002842B5" w:rsidRPr="00CF04D9" w:rsidRDefault="002842B5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На вопросы №2,4,5.6,8,10. Вы заблаговременно позаботились о ребенке. У него сформировались необходимые навыки систематического труда. Этому способствовали как Ваш положительный пример, так и включенность ребенка в жизнь семьи. Для него не будет бременем Ваш повышенный интерес к его успехам и оценкам в первом классе. Ребенок привык к вниманию и доброжелательной оценке своих усилий. Он может отличить качественный результат, и поэтому привык подбирать средства для достижения желаемого результата. Ваша огромная заслуга и помощь в подготовке заключается в том, что Вы предоставили ребенку этот выбор качественных средств и научили ими пользоваться. </w:t>
      </w:r>
    </w:p>
    <w:p w:rsidR="002842B5" w:rsidRPr="00CF04D9" w:rsidRDefault="002842B5" w:rsidP="00C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9">
        <w:rPr>
          <w:rFonts w:ascii="Times New Roman" w:hAnsi="Times New Roman" w:cs="Times New Roman"/>
          <w:sz w:val="24"/>
          <w:szCs w:val="24"/>
        </w:rPr>
        <w:t xml:space="preserve">На вопросы № 1,3,4,5,7,9. Вы не очень обременяли себя заботами об организации условий и режима жизни ребенка. Это оправданно, если ребенок хорошо адаптирован к условиям детского сада, обладает хорошим здоровьем и весьма любознателен. У него, скорее всего не возникнет затруднений при поступлении в школу. В противном случае, возможны некоторые затруднения, связанные с отсутствием должной мотивации к учебной деятельности, а также физическим перегрузкам. </w:t>
      </w:r>
    </w:p>
    <w:sectPr w:rsidR="002842B5" w:rsidRPr="00CF04D9" w:rsidSect="00382A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D26539"/>
    <w:multiLevelType w:val="hybridMultilevel"/>
    <w:tmpl w:val="EB5244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E1FBB2"/>
    <w:multiLevelType w:val="hybridMultilevel"/>
    <w:tmpl w:val="E60F9C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5F42CFF"/>
    <w:multiLevelType w:val="hybridMultilevel"/>
    <w:tmpl w:val="584460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F4BD0DC"/>
    <w:multiLevelType w:val="hybridMultilevel"/>
    <w:tmpl w:val="303FAA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D02AF3A"/>
    <w:multiLevelType w:val="hybridMultilevel"/>
    <w:tmpl w:val="E6DE3B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2623DB0"/>
    <w:multiLevelType w:val="hybridMultilevel"/>
    <w:tmpl w:val="8C9AF6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A30A0FD"/>
    <w:multiLevelType w:val="hybridMultilevel"/>
    <w:tmpl w:val="F33BFE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0D4A3F2"/>
    <w:multiLevelType w:val="hybridMultilevel"/>
    <w:tmpl w:val="CBC034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1215CC5"/>
    <w:multiLevelType w:val="hybridMultilevel"/>
    <w:tmpl w:val="D553E8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7DA1D30"/>
    <w:multiLevelType w:val="hybridMultilevel"/>
    <w:tmpl w:val="EB4C42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2E13FA2"/>
    <w:multiLevelType w:val="hybridMultilevel"/>
    <w:tmpl w:val="DB5933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2A605DD"/>
    <w:multiLevelType w:val="hybridMultilevel"/>
    <w:tmpl w:val="CEC525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3F1623A"/>
    <w:multiLevelType w:val="hybridMultilevel"/>
    <w:tmpl w:val="72DA8B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AE47C90"/>
    <w:multiLevelType w:val="hybridMultilevel"/>
    <w:tmpl w:val="4B0CE8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2268586"/>
    <w:multiLevelType w:val="hybridMultilevel"/>
    <w:tmpl w:val="3E7A76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4C2D5CA"/>
    <w:multiLevelType w:val="hybridMultilevel"/>
    <w:tmpl w:val="2BF151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42FFA70"/>
    <w:multiLevelType w:val="hybridMultilevel"/>
    <w:tmpl w:val="9B196E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6"/>
  </w:num>
  <w:num w:numId="5">
    <w:abstractNumId w:val="7"/>
  </w:num>
  <w:num w:numId="6">
    <w:abstractNumId w:val="3"/>
  </w:num>
  <w:num w:numId="7">
    <w:abstractNumId w:val="1"/>
  </w:num>
  <w:num w:numId="8">
    <w:abstractNumId w:val="11"/>
  </w:num>
  <w:num w:numId="9">
    <w:abstractNumId w:val="6"/>
  </w:num>
  <w:num w:numId="10">
    <w:abstractNumId w:val="5"/>
  </w:num>
  <w:num w:numId="11">
    <w:abstractNumId w:val="15"/>
  </w:num>
  <w:num w:numId="12">
    <w:abstractNumId w:val="12"/>
  </w:num>
  <w:num w:numId="13">
    <w:abstractNumId w:val="2"/>
  </w:num>
  <w:num w:numId="14">
    <w:abstractNumId w:val="13"/>
  </w:num>
  <w:num w:numId="15">
    <w:abstractNumId w:val="4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F4E"/>
    <w:rsid w:val="00014A63"/>
    <w:rsid w:val="00086979"/>
    <w:rsid w:val="002842B5"/>
    <w:rsid w:val="00382AA1"/>
    <w:rsid w:val="00457486"/>
    <w:rsid w:val="004D2B7F"/>
    <w:rsid w:val="004E3D2D"/>
    <w:rsid w:val="004F65FB"/>
    <w:rsid w:val="00535EF8"/>
    <w:rsid w:val="006771F7"/>
    <w:rsid w:val="00767F4E"/>
    <w:rsid w:val="0080531A"/>
    <w:rsid w:val="008E23BD"/>
    <w:rsid w:val="009856F1"/>
    <w:rsid w:val="00A36EA2"/>
    <w:rsid w:val="00BA5E2F"/>
    <w:rsid w:val="00C05F92"/>
    <w:rsid w:val="00C86C24"/>
    <w:rsid w:val="00CF04D9"/>
    <w:rsid w:val="00DF75F1"/>
    <w:rsid w:val="00E0576A"/>
    <w:rsid w:val="00EE1DA9"/>
    <w:rsid w:val="00F37629"/>
    <w:rsid w:val="00F9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6902"/>
  <w15:docId w15:val="{89D0F5AE-DF44-4082-996D-24640FB0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F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D0B6-9C41-4C39-A546-C65C7865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Пользователь Windows</cp:lastModifiedBy>
  <cp:revision>12</cp:revision>
  <dcterms:created xsi:type="dcterms:W3CDTF">2015-03-27T05:01:00Z</dcterms:created>
  <dcterms:modified xsi:type="dcterms:W3CDTF">2019-12-19T13:36:00Z</dcterms:modified>
</cp:coreProperties>
</file>